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0B" w:rsidRPr="00470BEB" w:rsidRDefault="00DC750B" w:rsidP="00DC750B">
      <w:pPr>
        <w:pStyle w:val="60"/>
        <w:shd w:val="clear" w:color="auto" w:fill="auto"/>
        <w:spacing w:before="0" w:line="240" w:lineRule="auto"/>
        <w:ind w:left="40" w:firstLine="0"/>
        <w:rPr>
          <w:sz w:val="28"/>
          <w:szCs w:val="28"/>
        </w:rPr>
      </w:pPr>
      <w:r w:rsidRPr="00470BEB">
        <w:rPr>
          <w:sz w:val="28"/>
          <w:szCs w:val="28"/>
        </w:rPr>
        <w:t xml:space="preserve">Запрос о </w:t>
      </w:r>
      <w:r>
        <w:rPr>
          <w:sz w:val="28"/>
          <w:szCs w:val="28"/>
        </w:rPr>
        <w:t xml:space="preserve">предоставлении </w:t>
      </w:r>
      <w:r w:rsidRPr="00470BEB">
        <w:rPr>
          <w:sz w:val="28"/>
          <w:szCs w:val="28"/>
        </w:rPr>
        <w:t>технических условий подключения (технологического присоединения) к системе теплоснабжения</w:t>
      </w:r>
    </w:p>
    <w:p w:rsidR="00DC750B" w:rsidRPr="00470BEB" w:rsidRDefault="00DC750B" w:rsidP="00DC750B">
      <w:pPr>
        <w:pStyle w:val="60"/>
        <w:shd w:val="clear" w:color="auto" w:fill="auto"/>
        <w:spacing w:before="0" w:line="322" w:lineRule="exact"/>
        <w:ind w:left="40" w:firstLine="0"/>
        <w:rPr>
          <w:sz w:val="28"/>
          <w:szCs w:val="28"/>
        </w:rPr>
      </w:pPr>
    </w:p>
    <w:p w:rsidR="00DC750B" w:rsidRPr="00470BEB" w:rsidRDefault="00DC750B" w:rsidP="00DC750B">
      <w:pPr>
        <w:pStyle w:val="50"/>
        <w:keepNext/>
        <w:keepLines/>
        <w:shd w:val="clear" w:color="auto" w:fill="auto"/>
        <w:tabs>
          <w:tab w:val="left" w:leader="underscore" w:pos="8703"/>
        </w:tabs>
        <w:spacing w:before="0" w:after="0" w:line="240" w:lineRule="auto"/>
        <w:rPr>
          <w:sz w:val="28"/>
          <w:szCs w:val="28"/>
        </w:rPr>
      </w:pPr>
      <w:r w:rsidRPr="00470BEB">
        <w:rPr>
          <w:sz w:val="28"/>
          <w:szCs w:val="28"/>
        </w:rPr>
        <w:t xml:space="preserve">1. Сведения о лице, обратившемся с запросом: </w:t>
      </w:r>
      <w:bookmarkStart w:id="0" w:name="bookmark16"/>
      <w:r w:rsidRPr="00470BEB">
        <w:rPr>
          <w:sz w:val="28"/>
          <w:szCs w:val="28"/>
        </w:rPr>
        <w:t>_____________________________</w:t>
      </w:r>
      <w:r w:rsidRPr="00470BEB">
        <w:rPr>
          <w:sz w:val="28"/>
          <w:szCs w:val="28"/>
        </w:rPr>
        <w:tab/>
      </w:r>
      <w:bookmarkEnd w:id="0"/>
      <w:r w:rsidRPr="00470BEB">
        <w:rPr>
          <w:sz w:val="28"/>
          <w:szCs w:val="28"/>
        </w:rPr>
        <w:t>____</w:t>
      </w:r>
    </w:p>
    <w:p w:rsidR="00DC750B" w:rsidRPr="00470BEB" w:rsidRDefault="00DC750B" w:rsidP="00DC750B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 xml:space="preserve">для органов государственной власти и местного самоуправления – наименование органа, основной государственный регистрационный номер записи в Едином государственном реестре юридических лиц; </w:t>
      </w:r>
    </w:p>
    <w:p w:rsidR="00DC750B" w:rsidRPr="00470BEB" w:rsidRDefault="00DC750B" w:rsidP="00DC750B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лиц;</w:t>
      </w:r>
    </w:p>
    <w:p w:rsidR="00DC750B" w:rsidRPr="00470BEB" w:rsidRDefault="00DC750B" w:rsidP="00DC750B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индивидуальных предпринимателей –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DC750B" w:rsidRPr="00470BEB" w:rsidRDefault="00DC750B" w:rsidP="00DC750B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физических лиц - фамилия, имя, отчество, данные паспорта или иного документа, удостоверяющего личность;</w:t>
      </w:r>
    </w:p>
    <w:p w:rsidR="00DC750B" w:rsidRPr="00470BEB" w:rsidRDefault="00DC750B" w:rsidP="00DC750B">
      <w:pPr>
        <w:pStyle w:val="30"/>
        <w:shd w:val="clear" w:color="auto" w:fill="auto"/>
        <w:spacing w:after="0" w:line="200" w:lineRule="exact"/>
        <w:ind w:right="680" w:firstLine="0"/>
        <w:jc w:val="both"/>
      </w:pPr>
    </w:p>
    <w:p w:rsidR="00DC750B" w:rsidRPr="00470BEB" w:rsidRDefault="00DC750B" w:rsidP="00DC750B">
      <w:pPr>
        <w:pStyle w:val="30"/>
        <w:shd w:val="clear" w:color="auto" w:fill="auto"/>
        <w:spacing w:after="0" w:line="200" w:lineRule="exact"/>
        <w:ind w:right="680" w:firstLine="0"/>
        <w:jc w:val="both"/>
      </w:pPr>
    </w:p>
    <w:p w:rsidR="00DC750B" w:rsidRPr="00470BEB" w:rsidRDefault="00DC750B" w:rsidP="00DC750B">
      <w:pPr>
        <w:pStyle w:val="41"/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firstLine="709"/>
        <w:jc w:val="both"/>
      </w:pPr>
      <w:r w:rsidRPr="00470BEB">
        <w:t>2</w:t>
      </w:r>
      <w:r w:rsidRPr="00470BEB">
        <w:rPr>
          <w:sz w:val="28"/>
          <w:szCs w:val="28"/>
        </w:rPr>
        <w:t xml:space="preserve">. Контактные данные лица, обратившегося за выдачей технических </w:t>
      </w:r>
      <w:proofErr w:type="gramStart"/>
      <w:r w:rsidRPr="00470BEB">
        <w:rPr>
          <w:sz w:val="28"/>
          <w:szCs w:val="28"/>
        </w:rPr>
        <w:t>условий:_</w:t>
      </w:r>
      <w:proofErr w:type="gramEnd"/>
      <w:r w:rsidRPr="00470BEB">
        <w:rPr>
          <w:sz w:val="28"/>
          <w:szCs w:val="28"/>
        </w:rPr>
        <w:t>________________________________________________________________________________________________________________________</w:t>
      </w:r>
    </w:p>
    <w:p w:rsidR="00DC750B" w:rsidRPr="00470BEB" w:rsidRDefault="00DC750B" w:rsidP="00DC75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(место нахождения, почтовый адрес, телефон, адрес электронной почты</w:t>
      </w:r>
      <w:r w:rsidRPr="00DE68DF">
        <w:rPr>
          <w:rStyle w:val="a7"/>
          <w:rFonts w:ascii="Times New Roman" w:hAnsi="Times New Roman"/>
          <w:sz w:val="20"/>
          <w:szCs w:val="20"/>
        </w:rPr>
        <w:footnoteReference w:id="1"/>
      </w:r>
      <w:r w:rsidRPr="00470BEB">
        <w:rPr>
          <w:rFonts w:ascii="Times New Roman" w:hAnsi="Times New Roman"/>
          <w:sz w:val="28"/>
          <w:szCs w:val="28"/>
          <w:vertAlign w:val="subscript"/>
        </w:rPr>
        <w:t>)</w:t>
      </w:r>
    </w:p>
    <w:p w:rsidR="00DC750B" w:rsidRPr="00470BEB" w:rsidRDefault="00DC750B" w:rsidP="00DC750B">
      <w:pPr>
        <w:pStyle w:val="41"/>
        <w:shd w:val="clear" w:color="auto" w:fill="auto"/>
        <w:tabs>
          <w:tab w:val="left" w:pos="1023"/>
          <w:tab w:val="left" w:leader="underscore" w:pos="9020"/>
        </w:tabs>
        <w:spacing w:line="360" w:lineRule="exact"/>
        <w:ind w:firstLine="0"/>
        <w:jc w:val="both"/>
      </w:pPr>
      <w:r w:rsidRPr="00470BEB">
        <w:t xml:space="preserve">           </w:t>
      </w:r>
    </w:p>
    <w:p w:rsidR="00DC750B" w:rsidRPr="00470BEB" w:rsidRDefault="00DC750B" w:rsidP="00DC750B">
      <w:pPr>
        <w:pStyle w:val="41"/>
        <w:shd w:val="clear" w:color="auto" w:fill="auto"/>
        <w:tabs>
          <w:tab w:val="left" w:pos="1023"/>
          <w:tab w:val="left" w:leader="underscore" w:pos="9020"/>
        </w:tabs>
        <w:spacing w:line="300" w:lineRule="exact"/>
        <w:ind w:firstLine="0"/>
        <w:jc w:val="both"/>
        <w:rPr>
          <w:sz w:val="28"/>
          <w:szCs w:val="28"/>
          <w:lang w:eastAsia="ru-RU"/>
        </w:rPr>
      </w:pPr>
    </w:p>
    <w:p w:rsidR="00DC750B" w:rsidRPr="00470BEB" w:rsidRDefault="00DC750B" w:rsidP="00DC750B">
      <w:pPr>
        <w:pStyle w:val="41"/>
        <w:shd w:val="clear" w:color="auto" w:fill="auto"/>
        <w:tabs>
          <w:tab w:val="left" w:pos="709"/>
          <w:tab w:val="left" w:leader="underscore" w:pos="9020"/>
        </w:tabs>
        <w:spacing w:line="240" w:lineRule="auto"/>
        <w:ind w:firstLine="0"/>
        <w:jc w:val="both"/>
        <w:rPr>
          <w:sz w:val="28"/>
          <w:szCs w:val="28"/>
        </w:rPr>
      </w:pPr>
      <w:r w:rsidRPr="00470BEB">
        <w:tab/>
      </w:r>
      <w:r>
        <w:rPr>
          <w:sz w:val="28"/>
          <w:szCs w:val="28"/>
        </w:rPr>
        <w:t>3</w:t>
      </w:r>
      <w:r w:rsidRPr="00470BEB">
        <w:rPr>
          <w:sz w:val="28"/>
          <w:szCs w:val="28"/>
        </w:rPr>
        <w:t>. В связи с</w:t>
      </w:r>
      <w:r w:rsidRPr="00470BEB">
        <w:rPr>
          <w:sz w:val="28"/>
          <w:szCs w:val="28"/>
        </w:rPr>
        <w:tab/>
        <w:t xml:space="preserve">  </w:t>
      </w:r>
    </w:p>
    <w:p w:rsidR="00DC750B" w:rsidRPr="00470BEB" w:rsidRDefault="00DC750B" w:rsidP="00DC750B">
      <w:pPr>
        <w:pStyle w:val="30"/>
        <w:shd w:val="clear" w:color="auto" w:fill="auto"/>
        <w:spacing w:after="0" w:line="240" w:lineRule="exact"/>
        <w:ind w:firstLine="0"/>
      </w:pPr>
      <w:r w:rsidRPr="00470BEB">
        <w:t>(новым строительством, реконструкцией, иное)</w:t>
      </w:r>
    </w:p>
    <w:p w:rsidR="00DC750B" w:rsidRPr="00470BEB" w:rsidRDefault="00DC750B" w:rsidP="00DC750B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sz w:val="28"/>
          <w:szCs w:val="28"/>
        </w:rPr>
      </w:pPr>
      <w:r w:rsidRPr="00470BEB">
        <w:rPr>
          <w:sz w:val="28"/>
          <w:szCs w:val="28"/>
        </w:rPr>
        <w:t>прошу выдать технические условия подключения (технологического присоединения) объекта капитального строительства, тепловых сетей, (указать нужное):</w:t>
      </w:r>
    </w:p>
    <w:p w:rsidR="00DC750B" w:rsidRPr="00470BEB" w:rsidRDefault="00DC750B" w:rsidP="00DC750B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sz w:val="28"/>
          <w:szCs w:val="28"/>
        </w:rPr>
      </w:pPr>
      <w:r w:rsidRPr="00470BEB">
        <w:rPr>
          <w:sz w:val="28"/>
          <w:szCs w:val="28"/>
        </w:rPr>
        <w:t>________________________________________________________</w:t>
      </w:r>
    </w:p>
    <w:p w:rsidR="00DC750B" w:rsidRPr="00470BEB" w:rsidRDefault="00DC750B" w:rsidP="00DC750B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center"/>
        <w:rPr>
          <w:vertAlign w:val="subscript"/>
        </w:rPr>
      </w:pPr>
      <w:r w:rsidRPr="00470BEB">
        <w:rPr>
          <w:vertAlign w:val="subscript"/>
        </w:rPr>
        <w:t>(наименование объекта или сетей)</w:t>
      </w:r>
    </w:p>
    <w:p w:rsidR="00DC750B" w:rsidRPr="00470BEB" w:rsidRDefault="00DC750B" w:rsidP="00DC750B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vertAlign w:val="subscript"/>
        </w:rPr>
      </w:pPr>
      <w:r w:rsidRPr="00470BEB">
        <w:rPr>
          <w:vertAlign w:val="subscript"/>
        </w:rPr>
        <w:t xml:space="preserve"> </w:t>
      </w:r>
    </w:p>
    <w:p w:rsidR="00DC750B" w:rsidRPr="00470BEB" w:rsidRDefault="00DC750B" w:rsidP="00DC750B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0"/>
        <w:jc w:val="both"/>
      </w:pPr>
    </w:p>
    <w:p w:rsidR="00DC750B" w:rsidRPr="00470BEB" w:rsidRDefault="00DC750B" w:rsidP="00DC750B">
      <w:pPr>
        <w:pStyle w:val="a3"/>
        <w:rPr>
          <w:rFonts w:cs="Tahoma"/>
          <w:color w:val="000000" w:themeColor="text1"/>
          <w:szCs w:val="20"/>
        </w:rPr>
      </w:pPr>
      <w:r w:rsidRPr="00470BEB">
        <w:rPr>
          <w:rFonts w:ascii="Times New Roman" w:eastAsia="Times New Roman" w:hAnsi="Times New Roman"/>
          <w:sz w:val="28"/>
          <w:szCs w:val="28"/>
          <w:lang w:eastAsia="en-US"/>
        </w:rPr>
        <w:t>на земельном участке:</w:t>
      </w:r>
      <w:r w:rsidRPr="00470BEB">
        <w:rPr>
          <w:rFonts w:cs="Tahoma"/>
          <w:color w:val="000000" w:themeColor="text1"/>
          <w:szCs w:val="20"/>
        </w:rPr>
        <w:t xml:space="preserve"> _____________________________________________________________________________________</w:t>
      </w:r>
    </w:p>
    <w:p w:rsidR="00DC750B" w:rsidRPr="00470BEB" w:rsidRDefault="00DC750B" w:rsidP="00DC750B">
      <w:pPr>
        <w:pStyle w:val="4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18"/>
          <w:szCs w:val="18"/>
        </w:rPr>
      </w:pPr>
      <w:r w:rsidRPr="00470BEB"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t>(информация о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t xml:space="preserve"> кадастровом номере земельного участка,</w:t>
      </w:r>
      <w:r w:rsidRPr="00470BEB"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t xml:space="preserve"> границах земельного участка, на котором планируется осуществить строительство подключаемого объекта или на котором расположен реконструируемый объект)</w:t>
      </w:r>
    </w:p>
    <w:p w:rsidR="00DC750B" w:rsidRDefault="00DC750B" w:rsidP="00DC75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750B" w:rsidRPr="00470BEB" w:rsidRDefault="00DC750B" w:rsidP="00DC750B">
      <w:pPr>
        <w:rPr>
          <w:rFonts w:ascii="Times New Roman" w:eastAsia="Times New Roman" w:hAnsi="Times New Roman" w:cs="Times New Roman"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</w:rPr>
        <w:t>принадлежащем на основании:</w:t>
      </w:r>
    </w:p>
    <w:p w:rsidR="00DC750B" w:rsidRPr="00470BEB" w:rsidRDefault="00DC750B" w:rsidP="00DC750B">
      <w:pPr>
        <w:rPr>
          <w:color w:val="000000" w:themeColor="text1"/>
        </w:rPr>
      </w:pPr>
      <w:r w:rsidRPr="00470BEB">
        <w:rPr>
          <w:rFonts w:cs="Tahoma"/>
          <w:color w:val="000000" w:themeColor="text1"/>
          <w:szCs w:val="20"/>
        </w:rPr>
        <w:t>_____________________________________________________________________________________</w:t>
      </w:r>
    </w:p>
    <w:p w:rsidR="00DC750B" w:rsidRPr="00470BEB" w:rsidRDefault="00DC750B" w:rsidP="00DC750B">
      <w:pPr>
        <w:pStyle w:val="4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18"/>
          <w:szCs w:val="18"/>
        </w:rPr>
      </w:pPr>
      <w:r w:rsidRPr="00470BEB"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t>(реквизиты правоустанавливающих документов на земельный участок при наличии)</w:t>
      </w:r>
    </w:p>
    <w:p w:rsidR="00DC750B" w:rsidRDefault="00DC750B" w:rsidP="00DC750B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669"/>
        <w:jc w:val="both"/>
        <w:rPr>
          <w:sz w:val="28"/>
          <w:szCs w:val="28"/>
        </w:rPr>
      </w:pPr>
    </w:p>
    <w:p w:rsidR="00DC750B" w:rsidRDefault="00DC750B" w:rsidP="00DC750B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669"/>
        <w:jc w:val="both"/>
        <w:rPr>
          <w:sz w:val="28"/>
          <w:szCs w:val="28"/>
        </w:rPr>
      </w:pPr>
    </w:p>
    <w:p w:rsidR="00DC750B" w:rsidRPr="00470BEB" w:rsidRDefault="00DC750B" w:rsidP="00DC750B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0BEB">
        <w:rPr>
          <w:sz w:val="28"/>
          <w:szCs w:val="28"/>
        </w:rPr>
        <w:t xml:space="preserve">. Информация о разрешенном использовании земельного участка: </w:t>
      </w:r>
    </w:p>
    <w:p w:rsidR="00DC750B" w:rsidRPr="00470BEB" w:rsidRDefault="00DC750B" w:rsidP="00DC7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BEB">
        <w:rPr>
          <w:rFonts w:ascii="Times New Roman" w:hAnsi="Times New Roman"/>
          <w:sz w:val="28"/>
          <w:szCs w:val="28"/>
        </w:rPr>
        <w:t>_______________________________________________________________.</w:t>
      </w:r>
    </w:p>
    <w:p w:rsidR="00DC750B" w:rsidRPr="00470BEB" w:rsidRDefault="00DC750B" w:rsidP="00DC7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50B" w:rsidRDefault="00DC750B" w:rsidP="00DC750B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70BEB">
        <w:rPr>
          <w:sz w:val="28"/>
          <w:szCs w:val="28"/>
        </w:rPr>
        <w:t xml:space="preserve">. </w:t>
      </w:r>
      <w:r>
        <w:rPr>
          <w:sz w:val="28"/>
          <w:szCs w:val="28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</w:t>
      </w:r>
      <w:r w:rsidRPr="00470BEB">
        <w:rPr>
          <w:sz w:val="28"/>
          <w:szCs w:val="28"/>
        </w:rPr>
        <w:t>:</w:t>
      </w:r>
    </w:p>
    <w:p w:rsidR="00DC750B" w:rsidRDefault="00DC750B" w:rsidP="00DC750B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1"/>
        <w:gridCol w:w="3824"/>
      </w:tblGrid>
      <w:tr w:rsidR="00DC750B" w:rsidRPr="00470BEB" w:rsidTr="00082086">
        <w:trPr>
          <w:cantSplit/>
          <w:trHeight w:val="354"/>
        </w:trPr>
        <w:tc>
          <w:tcPr>
            <w:tcW w:w="2954" w:type="pct"/>
            <w:vAlign w:val="center"/>
          </w:tcPr>
          <w:p w:rsidR="00DC750B" w:rsidRPr="00470BEB" w:rsidRDefault="00DC750B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Вид теплоносителя (давление и температура)</w:t>
            </w:r>
          </w:p>
        </w:tc>
        <w:tc>
          <w:tcPr>
            <w:tcW w:w="2046" w:type="pct"/>
            <w:vAlign w:val="center"/>
          </w:tcPr>
          <w:p w:rsidR="00DC750B" w:rsidRPr="00470BEB" w:rsidRDefault="00DC750B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Суммарная т</w:t>
            </w:r>
            <w:r w:rsidRPr="00470B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епловая нагрузка, Гкал/ч</w:t>
            </w:r>
          </w:p>
        </w:tc>
      </w:tr>
      <w:tr w:rsidR="00DC750B" w:rsidRPr="00470BEB" w:rsidTr="00082086">
        <w:trPr>
          <w:trHeight w:val="299"/>
        </w:trPr>
        <w:tc>
          <w:tcPr>
            <w:tcW w:w="2954" w:type="pct"/>
            <w:vAlign w:val="center"/>
          </w:tcPr>
          <w:p w:rsidR="00DC750B" w:rsidRPr="00470BEB" w:rsidRDefault="00DC750B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pct"/>
            <w:vAlign w:val="center"/>
          </w:tcPr>
          <w:p w:rsidR="00DC750B" w:rsidRPr="00470BEB" w:rsidRDefault="00DC750B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DC750B" w:rsidRPr="00470BEB" w:rsidRDefault="00DC750B" w:rsidP="00DC750B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</w:p>
    <w:p w:rsidR="00DC750B" w:rsidRDefault="00DC750B" w:rsidP="00DC750B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Сведения о категории надежности: _____________________________.</w:t>
      </w:r>
    </w:p>
    <w:p w:rsidR="00DC750B" w:rsidRDefault="00DC750B" w:rsidP="00DC750B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</w:p>
    <w:p w:rsidR="00DC750B" w:rsidRPr="00470BEB" w:rsidRDefault="00DC750B" w:rsidP="00DC750B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70BEB">
        <w:rPr>
          <w:sz w:val="28"/>
          <w:szCs w:val="28"/>
        </w:rPr>
        <w:t>. Результаты рассмотрения запроса прошу направить (выбрать один из способов уведомления):</w:t>
      </w:r>
    </w:p>
    <w:p w:rsidR="00DC750B" w:rsidRPr="00470BEB" w:rsidRDefault="00DC750B" w:rsidP="00DC750B">
      <w:pPr>
        <w:pStyle w:val="30"/>
        <w:spacing w:after="0" w:line="240" w:lineRule="auto"/>
        <w:ind w:firstLine="0"/>
        <w:jc w:val="both"/>
      </w:pPr>
      <w:r w:rsidRPr="00470BEB">
        <w:rPr>
          <w:sz w:val="28"/>
          <w:szCs w:val="28"/>
        </w:rPr>
        <w:t>_____________________________________________</w:t>
      </w:r>
      <w:r w:rsidRPr="00470BEB">
        <w:tab/>
        <w:t xml:space="preserve">                                          </w:t>
      </w:r>
    </w:p>
    <w:p w:rsidR="00DC750B" w:rsidRPr="00470BEB" w:rsidRDefault="00DC750B" w:rsidP="00DC750B">
      <w:pPr>
        <w:pStyle w:val="30"/>
        <w:spacing w:after="0" w:line="240" w:lineRule="auto"/>
        <w:ind w:firstLine="709"/>
        <w:jc w:val="both"/>
      </w:pPr>
      <w:r w:rsidRPr="00470BEB">
        <w:t xml:space="preserve">              (на адрес электронной почты, письмом посредством почтовой связи по адресу, иной способ)</w:t>
      </w:r>
    </w:p>
    <w:p w:rsidR="00DC750B" w:rsidRPr="00470BEB" w:rsidRDefault="00DC750B" w:rsidP="00DC75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50B" w:rsidRPr="00470BEB" w:rsidRDefault="00DC750B" w:rsidP="00DC75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0BEB">
        <w:rPr>
          <w:rFonts w:ascii="Times New Roman" w:hAnsi="Times New Roman" w:cs="Times New Roman"/>
          <w:sz w:val="28"/>
          <w:szCs w:val="28"/>
        </w:rPr>
        <w:t>Приложения:</w:t>
      </w:r>
    </w:p>
    <w:p w:rsidR="00DC750B" w:rsidRPr="00470BEB" w:rsidRDefault="00DC750B" w:rsidP="00DC75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C750B" w:rsidRPr="00470BEB" w:rsidRDefault="00DC750B" w:rsidP="00DC7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всех предоставляемых документов должны быть заверены лицом, обратившимся с запросом.</w:t>
      </w:r>
    </w:p>
    <w:p w:rsidR="00DC750B" w:rsidRPr="00470BEB" w:rsidRDefault="00DC750B" w:rsidP="00DC7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</w:rPr>
        <w:t>а) копии правоустанавливающих документов, подтверждающих право собственности или иное законное право лица, обратившегося с запросом,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 и заверенные Заявителем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70BEB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50B" w:rsidRPr="00470BEB" w:rsidRDefault="00DC750B" w:rsidP="00DC7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9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3"/>
        <w:gridCol w:w="4673"/>
      </w:tblGrid>
      <w:tr w:rsidR="00DC750B" w:rsidRPr="00470BEB" w:rsidTr="00082086">
        <w:trPr>
          <w:trHeight w:val="491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50B" w:rsidRPr="00470BEB" w:rsidRDefault="00DC750B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750B" w:rsidRPr="00470BEB" w:rsidRDefault="00DC750B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50B" w:rsidRPr="00470BEB" w:rsidRDefault="00DC750B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заявителя </w:t>
            </w:r>
          </w:p>
          <w:p w:rsidR="00DC750B" w:rsidRPr="00470BEB" w:rsidRDefault="00DC750B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(уполномоченного лица заявителя)</w:t>
            </w:r>
          </w:p>
        </w:tc>
      </w:tr>
    </w:tbl>
    <w:p w:rsidR="00DC750B" w:rsidRDefault="00DC750B" w:rsidP="00DC75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50B" w:rsidRPr="00616205" w:rsidRDefault="00DC750B" w:rsidP="00DC750B">
      <w:pPr>
        <w:rPr>
          <w:rFonts w:ascii="Times New Roman" w:hAnsi="Times New Roman" w:cs="Times New Roman"/>
          <w:sz w:val="28"/>
          <w:szCs w:val="28"/>
        </w:rPr>
      </w:pPr>
    </w:p>
    <w:p w:rsidR="00DC750B" w:rsidRDefault="00DC750B" w:rsidP="00DC7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_.____</w:t>
      </w:r>
    </w:p>
    <w:p w:rsidR="00BA6DE9" w:rsidRDefault="000D0961">
      <w:bookmarkStart w:id="1" w:name="_GoBack"/>
      <w:bookmarkEnd w:id="1"/>
    </w:p>
    <w:sectPr w:rsidR="00BA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61" w:rsidRDefault="000D0961" w:rsidP="00DC750B">
      <w:pPr>
        <w:spacing w:after="0" w:line="240" w:lineRule="auto"/>
      </w:pPr>
      <w:r>
        <w:separator/>
      </w:r>
    </w:p>
  </w:endnote>
  <w:endnote w:type="continuationSeparator" w:id="0">
    <w:p w:rsidR="000D0961" w:rsidRDefault="000D0961" w:rsidP="00DC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61" w:rsidRDefault="000D0961" w:rsidP="00DC750B">
      <w:pPr>
        <w:spacing w:after="0" w:line="240" w:lineRule="auto"/>
      </w:pPr>
      <w:r>
        <w:separator/>
      </w:r>
    </w:p>
  </w:footnote>
  <w:footnote w:type="continuationSeparator" w:id="0">
    <w:p w:rsidR="000D0961" w:rsidRDefault="000D0961" w:rsidP="00DC750B">
      <w:pPr>
        <w:spacing w:after="0" w:line="240" w:lineRule="auto"/>
      </w:pPr>
      <w:r>
        <w:continuationSeparator/>
      </w:r>
    </w:p>
  </w:footnote>
  <w:footnote w:id="1">
    <w:p w:rsidR="00DC750B" w:rsidRDefault="00DC750B" w:rsidP="00DC750B">
      <w:pPr>
        <w:pStyle w:val="a5"/>
      </w:pPr>
      <w:r>
        <w:rPr>
          <w:rStyle w:val="a7"/>
        </w:rPr>
        <w:footnoteRef/>
      </w:r>
      <w:r>
        <w:t xml:space="preserve"> </w:t>
      </w:r>
      <w:r w:rsidRPr="00DE68DF">
        <w:rPr>
          <w:rFonts w:ascii="Times New Roman" w:hAnsi="Times New Roman"/>
        </w:rPr>
        <w:t>Сведения о телефоне и адресе электронной почты предоставляются по желанию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0B"/>
    <w:rsid w:val="000D0961"/>
    <w:rsid w:val="00103B1E"/>
    <w:rsid w:val="00AD746F"/>
    <w:rsid w:val="00DC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72E94-BD7D-459B-A8C1-69397F83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0B"/>
  </w:style>
  <w:style w:type="paragraph" w:styleId="4">
    <w:name w:val="heading 4"/>
    <w:basedOn w:val="a"/>
    <w:next w:val="a"/>
    <w:link w:val="40"/>
    <w:uiPriority w:val="9"/>
    <w:unhideWhenUsed/>
    <w:qFormat/>
    <w:rsid w:val="00DC75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75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nhideWhenUsed/>
    <w:rsid w:val="00DC750B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DC750B"/>
    <w:rPr>
      <w:rFonts w:eastAsiaTheme="minorEastAsia" w:cs="Times New Roman"/>
      <w:lang w:eastAsia="ru-RU"/>
    </w:rPr>
  </w:style>
  <w:style w:type="paragraph" w:styleId="a5">
    <w:name w:val="footnote text"/>
    <w:basedOn w:val="a"/>
    <w:link w:val="a6"/>
    <w:uiPriority w:val="99"/>
    <w:rsid w:val="00DC750B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DC750B"/>
    <w:rPr>
      <w:rFonts w:ascii="Tahoma" w:eastAsiaTheme="minorEastAsia" w:hAnsi="Tahoma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DC750B"/>
    <w:rPr>
      <w:rFonts w:cs="Times New Roman"/>
      <w:vertAlign w:val="superscript"/>
    </w:rPr>
  </w:style>
  <w:style w:type="paragraph" w:customStyle="1" w:styleId="41">
    <w:name w:val="Основной текст4"/>
    <w:basedOn w:val="a"/>
    <w:rsid w:val="00DC750B"/>
    <w:pPr>
      <w:shd w:val="clear" w:color="auto" w:fill="FFFFFF"/>
      <w:spacing w:after="0" w:line="322" w:lineRule="exact"/>
      <w:ind w:hanging="16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C75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C75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rsid w:val="00DC75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750B"/>
    <w:pPr>
      <w:shd w:val="clear" w:color="auto" w:fill="FFFFFF"/>
      <w:spacing w:after="360" w:line="226" w:lineRule="exact"/>
      <w:ind w:hanging="16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DC750B"/>
    <w:pPr>
      <w:shd w:val="clear" w:color="auto" w:fill="FFFFFF"/>
      <w:spacing w:before="1260" w:after="0" w:line="648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Заголовок №5"/>
    <w:basedOn w:val="a"/>
    <w:link w:val="5"/>
    <w:rsid w:val="00DC750B"/>
    <w:pPr>
      <w:shd w:val="clear" w:color="auto" w:fill="FFFFFF"/>
      <w:spacing w:before="300" w:after="60" w:line="0" w:lineRule="atLeast"/>
      <w:ind w:firstLine="700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Синцова Ольга Леонидовна</dc:creator>
  <cp:keywords/>
  <dc:description/>
  <cp:lastModifiedBy>Синцова Ольга Леонидовна</cp:lastModifiedBy>
  <cp:revision>1</cp:revision>
  <dcterms:created xsi:type="dcterms:W3CDTF">2022-02-25T11:45:00Z</dcterms:created>
  <dcterms:modified xsi:type="dcterms:W3CDTF">2022-02-25T11:46:00Z</dcterms:modified>
</cp:coreProperties>
</file>